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b w:val="1"/>
          <w:bCs w:val="1"/>
          <w:sz w:val="36"/>
          <w:szCs w:val="36"/>
          <w:u w:val="single"/>
          <w:rtl w:val="0"/>
        </w:rPr>
        <w:t xml:space="preserve">DOGS NOT ALLOWED IN THE PARK:</w:t>
      </w:r>
    </w:p>
    <w:p w:rsidR="00000000" w:rsidDel="00000000" w:rsidP="00000000" w:rsidRDefault="00000000" w:rsidRPr="00000000" w14:paraId="00000002">
      <w:pPr>
        <w:pageBreakBefore w:val="0"/>
        <w:ind w:left="0" w:firstLine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Any exotic pets (e.g.,Pythons or rattlesnakes),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Any animals that have any bite history, or have caused any bodily injury to any persons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Any of the following breeds of “dangerous dogs”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ind w:left="720" w:hanging="360"/>
        <w:rPr>
          <w:color w:val="0000ff"/>
          <w:sz w:val="36"/>
          <w:szCs w:val="36"/>
        </w:rPr>
      </w:pPr>
      <w:r w:rsidDel="00000000" w:rsidR="00000000" w:rsidRPr="00000000">
        <w:rPr>
          <w:color w:val="0000ff"/>
          <w:sz w:val="36"/>
          <w:szCs w:val="36"/>
          <w:rtl w:val="0"/>
        </w:rPr>
        <w:t xml:space="preserve">     </w:t>
      </w:r>
      <w:r w:rsidDel="00000000" w:rsidR="00000000" w:rsidRPr="00000000">
        <w:rPr>
          <w:color w:val="0000ff"/>
          <w:sz w:val="36"/>
          <w:szCs w:val="36"/>
          <w:rtl w:val="0"/>
        </w:rPr>
        <w:t xml:space="preserve">Akitas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ind w:left="720" w:hanging="360"/>
        <w:rPr>
          <w:color w:val="0000ff"/>
          <w:sz w:val="36"/>
          <w:szCs w:val="36"/>
        </w:rPr>
      </w:pPr>
      <w:r w:rsidDel="00000000" w:rsidR="00000000" w:rsidRPr="00000000">
        <w:rPr>
          <w:color w:val="0000ff"/>
          <w:sz w:val="36"/>
          <w:szCs w:val="36"/>
          <w:rtl w:val="0"/>
        </w:rPr>
        <w:t xml:space="preserve">     American Bull Terrier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ind w:left="720" w:hanging="360"/>
        <w:rPr>
          <w:color w:val="0000ff"/>
          <w:sz w:val="36"/>
          <w:szCs w:val="36"/>
        </w:rPr>
      </w:pPr>
      <w:r w:rsidDel="00000000" w:rsidR="00000000" w:rsidRPr="00000000">
        <w:rPr>
          <w:color w:val="0000ff"/>
          <w:sz w:val="36"/>
          <w:szCs w:val="36"/>
          <w:rtl w:val="0"/>
        </w:rPr>
        <w:t xml:space="preserve">     American Staffordshire Terrier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ind w:left="720" w:hanging="360"/>
        <w:rPr>
          <w:color w:val="0000ff"/>
          <w:sz w:val="36"/>
          <w:szCs w:val="36"/>
        </w:rPr>
      </w:pPr>
      <w:r w:rsidDel="00000000" w:rsidR="00000000" w:rsidRPr="00000000">
        <w:rPr>
          <w:color w:val="0000ff"/>
          <w:sz w:val="36"/>
          <w:szCs w:val="36"/>
          <w:rtl w:val="0"/>
        </w:rPr>
        <w:t xml:space="preserve">     Chow 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ind w:left="720" w:hanging="360"/>
        <w:rPr>
          <w:color w:val="0000ff"/>
          <w:sz w:val="36"/>
          <w:szCs w:val="36"/>
        </w:rPr>
      </w:pPr>
      <w:r w:rsidDel="00000000" w:rsidR="00000000" w:rsidRPr="00000000">
        <w:rPr>
          <w:color w:val="0000ff"/>
          <w:sz w:val="36"/>
          <w:szCs w:val="36"/>
          <w:rtl w:val="0"/>
        </w:rPr>
        <w:t xml:space="preserve">     Doberman Pinscher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ind w:left="720" w:hanging="360"/>
        <w:rPr>
          <w:color w:val="0000ff"/>
          <w:sz w:val="36"/>
          <w:szCs w:val="36"/>
        </w:rPr>
      </w:pPr>
      <w:r w:rsidDel="00000000" w:rsidR="00000000" w:rsidRPr="00000000">
        <w:rPr>
          <w:color w:val="0000ff"/>
          <w:sz w:val="36"/>
          <w:szCs w:val="36"/>
          <w:rtl w:val="0"/>
        </w:rPr>
        <w:t xml:space="preserve">     English Bull Terrier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ind w:left="720" w:hanging="360"/>
        <w:rPr>
          <w:color w:val="0000ff"/>
          <w:sz w:val="36"/>
          <w:szCs w:val="36"/>
        </w:rPr>
      </w:pPr>
      <w:r w:rsidDel="00000000" w:rsidR="00000000" w:rsidRPr="00000000">
        <w:rPr>
          <w:color w:val="0000ff"/>
          <w:sz w:val="36"/>
          <w:szCs w:val="36"/>
          <w:rtl w:val="0"/>
        </w:rPr>
        <w:t xml:space="preserve">     Korean Jindo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ind w:left="720" w:hanging="360"/>
        <w:rPr>
          <w:color w:val="0000ff"/>
          <w:sz w:val="36"/>
          <w:szCs w:val="36"/>
        </w:rPr>
      </w:pPr>
      <w:r w:rsidDel="00000000" w:rsidR="00000000" w:rsidRPr="00000000">
        <w:rPr>
          <w:color w:val="0000ff"/>
          <w:sz w:val="36"/>
          <w:szCs w:val="36"/>
          <w:rtl w:val="0"/>
        </w:rPr>
        <w:t xml:space="preserve">     Presa Canario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ind w:left="720" w:hanging="360"/>
        <w:rPr>
          <w:color w:val="0000ff"/>
          <w:sz w:val="36"/>
          <w:szCs w:val="36"/>
        </w:rPr>
      </w:pPr>
      <w:r w:rsidDel="00000000" w:rsidR="00000000" w:rsidRPr="00000000">
        <w:rPr>
          <w:color w:val="0000ff"/>
          <w:sz w:val="36"/>
          <w:szCs w:val="36"/>
          <w:rtl w:val="0"/>
        </w:rPr>
        <w:t xml:space="preserve">     Pit Bull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ind w:left="720" w:hanging="360"/>
        <w:rPr>
          <w:color w:val="0000ff"/>
          <w:sz w:val="36"/>
          <w:szCs w:val="36"/>
        </w:rPr>
      </w:pPr>
      <w:r w:rsidDel="00000000" w:rsidR="00000000" w:rsidRPr="00000000">
        <w:rPr>
          <w:color w:val="0000ff"/>
          <w:sz w:val="36"/>
          <w:szCs w:val="36"/>
          <w:rtl w:val="0"/>
        </w:rPr>
        <w:t xml:space="preserve"> Rottweiler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ind w:left="720" w:hanging="360"/>
        <w:rPr>
          <w:color w:val="0000ff"/>
          <w:sz w:val="36"/>
          <w:szCs w:val="36"/>
        </w:rPr>
      </w:pPr>
      <w:r w:rsidDel="00000000" w:rsidR="00000000" w:rsidRPr="00000000">
        <w:rPr>
          <w:color w:val="0000ff"/>
          <w:sz w:val="36"/>
          <w:szCs w:val="36"/>
          <w:rtl w:val="0"/>
        </w:rPr>
        <w:t xml:space="preserve"> Staffordshire Bull Terrier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ind w:left="720" w:hanging="360"/>
        <w:rPr>
          <w:color w:val="0000ff"/>
          <w:sz w:val="36"/>
          <w:szCs w:val="36"/>
        </w:rPr>
      </w:pPr>
      <w:r w:rsidDel="00000000" w:rsidR="00000000" w:rsidRPr="00000000">
        <w:rPr>
          <w:color w:val="0000ff"/>
          <w:sz w:val="36"/>
          <w:szCs w:val="36"/>
          <w:rtl w:val="0"/>
        </w:rPr>
        <w:t xml:space="preserve">Wolf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ind w:left="720" w:hanging="360"/>
        <w:rPr>
          <w:color w:val="0000ff"/>
          <w:sz w:val="36"/>
          <w:szCs w:val="36"/>
        </w:rPr>
      </w:pPr>
      <w:r w:rsidDel="00000000" w:rsidR="00000000" w:rsidRPr="00000000">
        <w:rPr>
          <w:color w:val="0000ff"/>
          <w:sz w:val="36"/>
          <w:szCs w:val="36"/>
          <w:rtl w:val="0"/>
        </w:rPr>
        <w:t xml:space="preserve">Any mixture of the above breed of dogs</w:t>
      </w:r>
    </w:p>
    <w:p w:rsidR="00000000" w:rsidDel="00000000" w:rsidP="00000000" w:rsidRDefault="00000000" w:rsidRPr="00000000" w14:paraId="00000012">
      <w:pPr>
        <w:pageBreakBefore w:val="0"/>
        <w:ind w:left="720" w:firstLine="0"/>
        <w:rPr>
          <w:color w:val="0000ff"/>
          <w:sz w:val="36"/>
          <w:szCs w:val="36"/>
        </w:rPr>
      </w:pPr>
      <w:r w:rsidDel="00000000" w:rsidR="00000000" w:rsidRPr="00000000">
        <w:rPr>
          <w:color w:val="0000ff"/>
          <w:sz w:val="36"/>
          <w:szCs w:val="36"/>
        </w:rPr>
        <w:drawing>
          <wp:inline distB="114300" distT="114300" distL="114300" distR="114300">
            <wp:extent cx="5295900" cy="18240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18240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